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97" w:rsidRDefault="00817955">
      <w:r>
        <w:t>Code book of CASPIAN IV data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738"/>
        <w:gridCol w:w="2137"/>
        <w:gridCol w:w="2242"/>
        <w:gridCol w:w="1824"/>
        <w:gridCol w:w="2949"/>
      </w:tblGrid>
      <w:tr w:rsidR="00EB1474" w:rsidTr="00A27209">
        <w:tc>
          <w:tcPr>
            <w:tcW w:w="1738" w:type="dxa"/>
          </w:tcPr>
          <w:p w:rsidR="00C73E20" w:rsidRDefault="00C73E20" w:rsidP="00817955">
            <w:r>
              <w:t>Variable Number</w:t>
            </w:r>
          </w:p>
        </w:tc>
        <w:tc>
          <w:tcPr>
            <w:tcW w:w="2137" w:type="dxa"/>
          </w:tcPr>
          <w:p w:rsidR="00C73E20" w:rsidRDefault="00C73E20" w:rsidP="00817955">
            <w:r>
              <w:t>Variable name</w:t>
            </w:r>
          </w:p>
        </w:tc>
        <w:tc>
          <w:tcPr>
            <w:tcW w:w="2242" w:type="dxa"/>
          </w:tcPr>
          <w:p w:rsidR="00C73E20" w:rsidRDefault="00C73E20" w:rsidP="00817955">
            <w:r>
              <w:t xml:space="preserve"> Definition</w:t>
            </w:r>
          </w:p>
        </w:tc>
        <w:tc>
          <w:tcPr>
            <w:tcW w:w="1824" w:type="dxa"/>
          </w:tcPr>
          <w:p w:rsidR="00C73E20" w:rsidRDefault="00C73E20" w:rsidP="00817955">
            <w:r>
              <w:t>value</w:t>
            </w:r>
          </w:p>
        </w:tc>
        <w:tc>
          <w:tcPr>
            <w:tcW w:w="2949" w:type="dxa"/>
          </w:tcPr>
          <w:p w:rsidR="00C73E20" w:rsidRDefault="00C73E20" w:rsidP="00817955">
            <w:r>
              <w:t>Label</w:t>
            </w:r>
          </w:p>
        </w:tc>
      </w:tr>
      <w:tr w:rsidR="00EB1474" w:rsidTr="00A27209">
        <w:tc>
          <w:tcPr>
            <w:tcW w:w="1738" w:type="dxa"/>
          </w:tcPr>
          <w:p w:rsidR="00C73E20" w:rsidRDefault="00C73E20" w:rsidP="00817955">
            <w:r>
              <w:t>1</w:t>
            </w:r>
          </w:p>
        </w:tc>
        <w:tc>
          <w:tcPr>
            <w:tcW w:w="2137" w:type="dxa"/>
          </w:tcPr>
          <w:p w:rsidR="00C73E20" w:rsidRDefault="00C73E20" w:rsidP="008179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obs_id</w:t>
            </w:r>
            <w:proofErr w:type="spellEnd"/>
          </w:p>
          <w:p w:rsidR="00C73E20" w:rsidRDefault="00C73E20" w:rsidP="00817955"/>
        </w:tc>
        <w:tc>
          <w:tcPr>
            <w:tcW w:w="2242" w:type="dxa"/>
          </w:tcPr>
          <w:p w:rsidR="00C73E20" w:rsidRDefault="00C73E20" w:rsidP="00817955">
            <w:r>
              <w:t>Unique code of  each subject</w:t>
            </w:r>
          </w:p>
        </w:tc>
        <w:tc>
          <w:tcPr>
            <w:tcW w:w="1824" w:type="dxa"/>
          </w:tcPr>
          <w:p w:rsidR="00C73E20" w:rsidRDefault="00C73E20" w:rsidP="00817955">
            <w:r>
              <w:t>------------</w:t>
            </w:r>
          </w:p>
        </w:tc>
        <w:tc>
          <w:tcPr>
            <w:tcW w:w="2949" w:type="dxa"/>
          </w:tcPr>
          <w:p w:rsidR="00C73E20" w:rsidRDefault="00C73E20" w:rsidP="00817955">
            <w:r>
              <w:t>------------</w:t>
            </w:r>
          </w:p>
        </w:tc>
      </w:tr>
      <w:tr w:rsidR="00EE4671" w:rsidTr="00A27209">
        <w:tc>
          <w:tcPr>
            <w:tcW w:w="1738" w:type="dxa"/>
          </w:tcPr>
          <w:p w:rsidR="00EE4671" w:rsidRDefault="00EE4671" w:rsidP="00817955">
            <w:r>
              <w:rPr>
                <w:rFonts w:hint="cs"/>
                <w:rtl/>
              </w:rPr>
              <w:t>2</w:t>
            </w:r>
          </w:p>
        </w:tc>
        <w:tc>
          <w:tcPr>
            <w:tcW w:w="2137" w:type="dxa"/>
          </w:tcPr>
          <w:p w:rsidR="00EE4671" w:rsidRPr="00EE4671" w:rsidRDefault="00EE4671" w:rsidP="00EE46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Latitude</w:t>
            </w:r>
          </w:p>
        </w:tc>
        <w:tc>
          <w:tcPr>
            <w:tcW w:w="2242" w:type="dxa"/>
          </w:tcPr>
          <w:p w:rsidR="00270891" w:rsidRDefault="00270891" w:rsidP="002708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Latitude</w:t>
            </w:r>
          </w:p>
          <w:p w:rsidR="00EE4671" w:rsidRDefault="00EE4671" w:rsidP="00817955">
            <w:pPr>
              <w:rPr>
                <w:lang w:bidi="fa-IR"/>
              </w:rPr>
            </w:pPr>
          </w:p>
        </w:tc>
        <w:tc>
          <w:tcPr>
            <w:tcW w:w="1824" w:type="dxa"/>
          </w:tcPr>
          <w:p w:rsidR="00EE4671" w:rsidRDefault="00270891" w:rsidP="00817955">
            <w:r>
              <w:t>-----------------</w:t>
            </w:r>
          </w:p>
        </w:tc>
        <w:tc>
          <w:tcPr>
            <w:tcW w:w="2949" w:type="dxa"/>
          </w:tcPr>
          <w:p w:rsidR="00EE4671" w:rsidRDefault="00270891" w:rsidP="00817955">
            <w:r>
              <w:t>-----------------</w:t>
            </w:r>
          </w:p>
        </w:tc>
      </w:tr>
      <w:tr w:rsidR="00270891" w:rsidTr="00A27209">
        <w:tc>
          <w:tcPr>
            <w:tcW w:w="1738" w:type="dxa"/>
          </w:tcPr>
          <w:p w:rsidR="00270891" w:rsidRDefault="00270891" w:rsidP="00270891">
            <w:pPr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2137" w:type="dxa"/>
          </w:tcPr>
          <w:p w:rsidR="00270891" w:rsidRDefault="00270891" w:rsidP="002708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longitude</w:t>
            </w:r>
          </w:p>
        </w:tc>
        <w:tc>
          <w:tcPr>
            <w:tcW w:w="2242" w:type="dxa"/>
          </w:tcPr>
          <w:p w:rsidR="00270891" w:rsidRDefault="00270891" w:rsidP="002708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longitude</w:t>
            </w:r>
          </w:p>
        </w:tc>
        <w:tc>
          <w:tcPr>
            <w:tcW w:w="1824" w:type="dxa"/>
          </w:tcPr>
          <w:p w:rsidR="00270891" w:rsidRDefault="00270891" w:rsidP="00270891">
            <w:r>
              <w:t>-----------------</w:t>
            </w:r>
          </w:p>
        </w:tc>
        <w:tc>
          <w:tcPr>
            <w:tcW w:w="2949" w:type="dxa"/>
          </w:tcPr>
          <w:p w:rsidR="00270891" w:rsidRDefault="00270891" w:rsidP="00270891">
            <w:r>
              <w:t>-----------------</w:t>
            </w:r>
          </w:p>
        </w:tc>
      </w:tr>
      <w:tr w:rsidR="00EB1474" w:rsidTr="00A27209">
        <w:tc>
          <w:tcPr>
            <w:tcW w:w="1738" w:type="dxa"/>
          </w:tcPr>
          <w:p w:rsidR="00C73E20" w:rsidRDefault="00270891" w:rsidP="00817955">
            <w:r>
              <w:t>4</w:t>
            </w:r>
          </w:p>
        </w:tc>
        <w:tc>
          <w:tcPr>
            <w:tcW w:w="2137" w:type="dxa"/>
          </w:tcPr>
          <w:p w:rsidR="00C73E20" w:rsidRDefault="00C73E20" w:rsidP="00817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province</w:t>
            </w:r>
          </w:p>
          <w:p w:rsidR="00C73E20" w:rsidRDefault="00C73E20" w:rsidP="00817955"/>
        </w:tc>
        <w:tc>
          <w:tcPr>
            <w:tcW w:w="2242" w:type="dxa"/>
          </w:tcPr>
          <w:p w:rsidR="00C73E20" w:rsidRDefault="00C73E20" w:rsidP="00817955">
            <w:r>
              <w:t xml:space="preserve">Province </w:t>
            </w:r>
          </w:p>
        </w:tc>
        <w:tc>
          <w:tcPr>
            <w:tcW w:w="1824" w:type="dxa"/>
          </w:tcPr>
          <w:tbl>
            <w:tblPr>
              <w:tblW w:w="1020" w:type="dxa"/>
              <w:tblLook w:val="04A0" w:firstRow="1" w:lastRow="0" w:firstColumn="1" w:lastColumn="0" w:noHBand="0" w:noVBand="1"/>
            </w:tblPr>
            <w:tblGrid>
              <w:gridCol w:w="1020"/>
            </w:tblGrid>
            <w:tr w:rsidR="00C73E20" w:rsidRPr="00C73E20" w:rsidTr="00C73E20">
              <w:trPr>
                <w:trHeight w:val="855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C73E20" w:rsidRPr="00C73E20" w:rsidTr="00C73E20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  <w:tr w:rsidR="00C73E20" w:rsidRPr="00C73E20" w:rsidTr="00C73E20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36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37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38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39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42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43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44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</w:p>
              </w:tc>
            </w:tr>
          </w:tbl>
          <w:p w:rsidR="00C73E20" w:rsidRDefault="00C73E20" w:rsidP="00817955"/>
        </w:tc>
        <w:tc>
          <w:tcPr>
            <w:tcW w:w="2949" w:type="dxa"/>
          </w:tcPr>
          <w:tbl>
            <w:tblPr>
              <w:tblW w:w="1310" w:type="dxa"/>
              <w:tblLook w:val="04A0" w:firstRow="1" w:lastRow="0" w:firstColumn="1" w:lastColumn="0" w:noHBand="0" w:noVBand="1"/>
            </w:tblPr>
            <w:tblGrid>
              <w:gridCol w:w="1336"/>
            </w:tblGrid>
            <w:tr w:rsidR="00C73E20" w:rsidRPr="00C73E20" w:rsidTr="00C73E20">
              <w:trPr>
                <w:trHeight w:val="855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East. </w:t>
                  </w: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Azarbayejan</w:t>
                  </w:r>
                  <w:proofErr w:type="spellEnd"/>
                </w:p>
              </w:tc>
            </w:tr>
            <w:tr w:rsidR="00C73E20" w:rsidRPr="00C73E20" w:rsidTr="00C73E20">
              <w:trPr>
                <w:trHeight w:val="85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West </w:t>
                  </w: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Azarbayejan</w:t>
                  </w:r>
                  <w:proofErr w:type="spellEnd"/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ardabil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isfahan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alborz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ilam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boshehr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tehran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85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Chahar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mahal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bakhtiyari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4B6E6D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K</w:t>
                  </w:r>
                  <w:r w:rsidR="00C73E20" w:rsidRPr="00C73E20">
                    <w:rPr>
                      <w:rFonts w:ascii="Calibri" w:eastAsia="Times New Roman" w:hAnsi="Calibri" w:cs="Times New Roman"/>
                      <w:color w:val="000000"/>
                    </w:rPr>
                    <w:t>horas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="00C73E20" w:rsidRPr="00C73E20">
                    <w:rPr>
                      <w:rFonts w:ascii="Calibri" w:eastAsia="Times New Roman" w:hAnsi="Calibri" w:cs="Times New Roman"/>
                      <w:color w:val="000000"/>
                    </w:rPr>
                    <w:t>razavi</w:t>
                  </w:r>
                  <w:proofErr w:type="spellEnd"/>
                  <w:r w:rsidR="00C73E20"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4B6E6D" w:rsidP="004B6E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North </w:t>
                  </w:r>
                  <w:proofErr w:type="spellStart"/>
                  <w:r w:rsidR="00C73E20" w:rsidRPr="00C73E20">
                    <w:rPr>
                      <w:rFonts w:ascii="Calibri" w:eastAsia="Times New Roman" w:hAnsi="Calibri" w:cs="Times New Roman"/>
                      <w:color w:val="000000"/>
                    </w:rPr>
                    <w:t>khoras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an</w:t>
                  </w:r>
                  <w:proofErr w:type="spellEnd"/>
                  <w:r w:rsidR="00C73E20"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khozestan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zanjan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semnan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sistan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fars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qazvin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qom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kordestan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K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erman 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K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ermanshah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K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ohkiloye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G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olestan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G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ilan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lorestan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57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Mazandaran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M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arkazi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H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>ormzgan</w:t>
                  </w:r>
                  <w:proofErr w:type="spellEnd"/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H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amadan </w:t>
                  </w:r>
                </w:p>
              </w:tc>
            </w:tr>
            <w:tr w:rsidR="00C73E20" w:rsidRPr="00C73E20" w:rsidTr="00C73E20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E20" w:rsidRPr="00C73E20" w:rsidRDefault="00C73E20" w:rsidP="00C73E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Y</w:t>
                  </w:r>
                  <w:r w:rsidRPr="00C73E20">
                    <w:rPr>
                      <w:rFonts w:ascii="Calibri" w:eastAsia="Times New Roman" w:hAnsi="Calibri" w:cs="Times New Roman"/>
                      <w:color w:val="000000"/>
                    </w:rPr>
                    <w:t xml:space="preserve">azd </w:t>
                  </w:r>
                </w:p>
              </w:tc>
            </w:tr>
          </w:tbl>
          <w:p w:rsidR="00C73E20" w:rsidRDefault="00C73E20" w:rsidP="00817955"/>
        </w:tc>
      </w:tr>
      <w:tr w:rsidR="00EB1474" w:rsidTr="00A27209">
        <w:tc>
          <w:tcPr>
            <w:tcW w:w="1738" w:type="dxa"/>
          </w:tcPr>
          <w:p w:rsidR="00C73E20" w:rsidRDefault="00270891" w:rsidP="00817955">
            <w:r>
              <w:lastRenderedPageBreak/>
              <w:t>5</w:t>
            </w:r>
          </w:p>
        </w:tc>
        <w:tc>
          <w:tcPr>
            <w:tcW w:w="2137" w:type="dxa"/>
          </w:tcPr>
          <w:p w:rsidR="00C73E20" w:rsidRDefault="00E51E3B" w:rsidP="00E51E3B">
            <w:r w:rsidRPr="00E51E3B">
              <w:t>Residence</w:t>
            </w:r>
            <w:r>
              <w:t xml:space="preserve"> </w:t>
            </w:r>
          </w:p>
        </w:tc>
        <w:tc>
          <w:tcPr>
            <w:tcW w:w="2242" w:type="dxa"/>
          </w:tcPr>
          <w:p w:rsidR="00C73E20" w:rsidRDefault="00E51E3B" w:rsidP="00817955">
            <w:r w:rsidRPr="00E51E3B">
              <w:t>Residence</w:t>
            </w:r>
            <w:r>
              <w:t xml:space="preserve"> area</w:t>
            </w:r>
          </w:p>
        </w:tc>
        <w:tc>
          <w:tcPr>
            <w:tcW w:w="1824" w:type="dxa"/>
          </w:tcPr>
          <w:p w:rsidR="00C73E20" w:rsidRDefault="00E51E3B" w:rsidP="00817955">
            <w:r>
              <w:t>1</w:t>
            </w:r>
          </w:p>
          <w:p w:rsidR="00E51E3B" w:rsidRDefault="00E51E3B" w:rsidP="00817955">
            <w:r>
              <w:t>2</w:t>
            </w:r>
          </w:p>
        </w:tc>
        <w:tc>
          <w:tcPr>
            <w:tcW w:w="2949" w:type="dxa"/>
          </w:tcPr>
          <w:p w:rsidR="00C73E20" w:rsidRDefault="00E51E3B" w:rsidP="00817955">
            <w:r>
              <w:t>Urban</w:t>
            </w:r>
          </w:p>
          <w:p w:rsidR="00E51E3B" w:rsidRDefault="00E51E3B" w:rsidP="00817955">
            <w:r>
              <w:t>Rural</w:t>
            </w:r>
          </w:p>
        </w:tc>
      </w:tr>
      <w:tr w:rsidR="00EB1474" w:rsidTr="00A27209">
        <w:tc>
          <w:tcPr>
            <w:tcW w:w="1738" w:type="dxa"/>
          </w:tcPr>
          <w:p w:rsidR="007259CC" w:rsidRDefault="00270891" w:rsidP="007259CC">
            <w:r>
              <w:t>6</w:t>
            </w:r>
          </w:p>
        </w:tc>
        <w:tc>
          <w:tcPr>
            <w:tcW w:w="2137" w:type="dxa"/>
          </w:tcPr>
          <w:p w:rsidR="007259CC" w:rsidRDefault="007259CC" w:rsidP="007259CC">
            <w:proofErr w:type="spellStart"/>
            <w:r w:rsidRPr="007259CC">
              <w:t>psu</w:t>
            </w:r>
            <w:proofErr w:type="spellEnd"/>
          </w:p>
        </w:tc>
        <w:tc>
          <w:tcPr>
            <w:tcW w:w="2242" w:type="dxa"/>
          </w:tcPr>
          <w:p w:rsidR="007259CC" w:rsidRDefault="007259CC" w:rsidP="007259CC">
            <w:r>
              <w:t>Primary sampling unit</w:t>
            </w:r>
          </w:p>
        </w:tc>
        <w:tc>
          <w:tcPr>
            <w:tcW w:w="1824" w:type="dxa"/>
          </w:tcPr>
          <w:p w:rsidR="007259CC" w:rsidRDefault="007259CC" w:rsidP="007259CC">
            <w:r>
              <w:t>------------</w:t>
            </w:r>
          </w:p>
        </w:tc>
        <w:tc>
          <w:tcPr>
            <w:tcW w:w="2949" w:type="dxa"/>
          </w:tcPr>
          <w:p w:rsidR="007259CC" w:rsidRDefault="007259CC" w:rsidP="007259CC">
            <w:r>
              <w:t>------------</w:t>
            </w:r>
          </w:p>
        </w:tc>
      </w:tr>
      <w:tr w:rsidR="00EB1474" w:rsidTr="00A27209">
        <w:tc>
          <w:tcPr>
            <w:tcW w:w="1738" w:type="dxa"/>
          </w:tcPr>
          <w:p w:rsidR="00C73E20" w:rsidRDefault="00270891" w:rsidP="00817955">
            <w:r>
              <w:t>7</w:t>
            </w:r>
          </w:p>
        </w:tc>
        <w:tc>
          <w:tcPr>
            <w:tcW w:w="2137" w:type="dxa"/>
          </w:tcPr>
          <w:p w:rsidR="00C73E20" w:rsidRDefault="007259CC" w:rsidP="00817955">
            <w:r>
              <w:t>education</w:t>
            </w:r>
          </w:p>
        </w:tc>
        <w:tc>
          <w:tcPr>
            <w:tcW w:w="2242" w:type="dxa"/>
          </w:tcPr>
          <w:p w:rsidR="00C73E20" w:rsidRDefault="00FA0E2E" w:rsidP="00817955">
            <w:r>
              <w:t>Education level</w:t>
            </w:r>
            <w:r w:rsidR="00C47A1D">
              <w:t xml:space="preserve"> of subjects</w:t>
            </w:r>
          </w:p>
        </w:tc>
        <w:tc>
          <w:tcPr>
            <w:tcW w:w="1824" w:type="dxa"/>
          </w:tcPr>
          <w:p w:rsidR="00C73E20" w:rsidRDefault="00FA0E2E" w:rsidP="00817955">
            <w:r>
              <w:t>1</w:t>
            </w:r>
          </w:p>
          <w:p w:rsidR="00FA0E2E" w:rsidRDefault="00FA0E2E" w:rsidP="00817955">
            <w:r>
              <w:t>2</w:t>
            </w:r>
          </w:p>
          <w:p w:rsidR="00FA0E2E" w:rsidRDefault="00FA0E2E" w:rsidP="00817955">
            <w:r>
              <w:t>3</w:t>
            </w:r>
          </w:p>
        </w:tc>
        <w:tc>
          <w:tcPr>
            <w:tcW w:w="2949" w:type="dxa"/>
          </w:tcPr>
          <w:p w:rsidR="00C73E20" w:rsidRDefault="00FA0E2E" w:rsidP="00817955">
            <w:r>
              <w:t>Primary school</w:t>
            </w:r>
          </w:p>
          <w:p w:rsidR="00FA0E2E" w:rsidRDefault="00FA0E2E" w:rsidP="00817955">
            <w:r>
              <w:t>Guidance school</w:t>
            </w:r>
          </w:p>
          <w:p w:rsidR="00FA0E2E" w:rsidRDefault="00FA0E2E" w:rsidP="00817955">
            <w:r>
              <w:t xml:space="preserve">High school </w:t>
            </w:r>
          </w:p>
        </w:tc>
      </w:tr>
      <w:tr w:rsidR="00EB1474" w:rsidTr="00A27209">
        <w:tc>
          <w:tcPr>
            <w:tcW w:w="1738" w:type="dxa"/>
          </w:tcPr>
          <w:p w:rsidR="00C73E20" w:rsidRDefault="00270891" w:rsidP="00817955">
            <w:r>
              <w:t>8</w:t>
            </w:r>
          </w:p>
        </w:tc>
        <w:tc>
          <w:tcPr>
            <w:tcW w:w="2137" w:type="dxa"/>
          </w:tcPr>
          <w:p w:rsidR="00C73E20" w:rsidRDefault="00C47A1D" w:rsidP="00C47A1D">
            <w:r>
              <w:t xml:space="preserve">Sex </w:t>
            </w:r>
          </w:p>
        </w:tc>
        <w:tc>
          <w:tcPr>
            <w:tcW w:w="2242" w:type="dxa"/>
          </w:tcPr>
          <w:p w:rsidR="00C73E20" w:rsidRDefault="00C47A1D" w:rsidP="00817955">
            <w:r>
              <w:t xml:space="preserve"> gender of subjects</w:t>
            </w:r>
          </w:p>
        </w:tc>
        <w:tc>
          <w:tcPr>
            <w:tcW w:w="1824" w:type="dxa"/>
          </w:tcPr>
          <w:p w:rsidR="00C73E20" w:rsidRDefault="00C47A1D" w:rsidP="00817955">
            <w:r>
              <w:t>1</w:t>
            </w:r>
          </w:p>
          <w:p w:rsidR="00C47A1D" w:rsidRDefault="00C47A1D" w:rsidP="00817955">
            <w:r>
              <w:t>2</w:t>
            </w:r>
          </w:p>
        </w:tc>
        <w:tc>
          <w:tcPr>
            <w:tcW w:w="2949" w:type="dxa"/>
          </w:tcPr>
          <w:p w:rsidR="00C73E20" w:rsidRDefault="00C47A1D" w:rsidP="00817955">
            <w:r>
              <w:t>Boy</w:t>
            </w:r>
          </w:p>
          <w:p w:rsidR="00C47A1D" w:rsidRDefault="00C47A1D" w:rsidP="00817955">
            <w:r>
              <w:t>Girl</w:t>
            </w:r>
          </w:p>
        </w:tc>
      </w:tr>
      <w:tr w:rsidR="00EB1474" w:rsidTr="00A27209">
        <w:tc>
          <w:tcPr>
            <w:tcW w:w="1738" w:type="dxa"/>
          </w:tcPr>
          <w:p w:rsidR="00AE056B" w:rsidRDefault="00270891" w:rsidP="00AE056B">
            <w:r>
              <w:t>9</w:t>
            </w:r>
          </w:p>
        </w:tc>
        <w:tc>
          <w:tcPr>
            <w:tcW w:w="2137" w:type="dxa"/>
          </w:tcPr>
          <w:p w:rsidR="00AE056B" w:rsidRDefault="00AE056B" w:rsidP="00AE056B">
            <w:r>
              <w:t>Age (year)</w:t>
            </w:r>
          </w:p>
        </w:tc>
        <w:tc>
          <w:tcPr>
            <w:tcW w:w="2242" w:type="dxa"/>
          </w:tcPr>
          <w:p w:rsidR="00AE056B" w:rsidRDefault="00AE056B" w:rsidP="00AE056B">
            <w:r>
              <w:t xml:space="preserve"> Age of students</w:t>
            </w:r>
          </w:p>
        </w:tc>
        <w:tc>
          <w:tcPr>
            <w:tcW w:w="1824" w:type="dxa"/>
          </w:tcPr>
          <w:p w:rsidR="00AE056B" w:rsidRDefault="00AE056B" w:rsidP="00AE056B">
            <w:r>
              <w:t>------------</w:t>
            </w:r>
          </w:p>
        </w:tc>
        <w:tc>
          <w:tcPr>
            <w:tcW w:w="2949" w:type="dxa"/>
          </w:tcPr>
          <w:p w:rsidR="00AE056B" w:rsidRDefault="00AE056B" w:rsidP="00AE056B">
            <w:r>
              <w:t>------------</w:t>
            </w:r>
          </w:p>
        </w:tc>
      </w:tr>
      <w:tr w:rsidR="00EB1474" w:rsidTr="00A27209">
        <w:tc>
          <w:tcPr>
            <w:tcW w:w="1738" w:type="dxa"/>
          </w:tcPr>
          <w:p w:rsidR="00C73E20" w:rsidRDefault="00270891" w:rsidP="00817955">
            <w:r>
              <w:t>10</w:t>
            </w:r>
          </w:p>
        </w:tc>
        <w:tc>
          <w:tcPr>
            <w:tcW w:w="2137" w:type="dxa"/>
          </w:tcPr>
          <w:p w:rsidR="00C73E20" w:rsidRDefault="006D1132" w:rsidP="00817955">
            <w:r w:rsidRPr="006D1132">
              <w:t>Sweet</w:t>
            </w:r>
          </w:p>
        </w:tc>
        <w:tc>
          <w:tcPr>
            <w:tcW w:w="2242" w:type="dxa"/>
          </w:tcPr>
          <w:p w:rsidR="00C73E20" w:rsidRDefault="005C6E4C" w:rsidP="005C6E4C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sweet (including </w:t>
            </w:r>
            <w:r w:rsidRPr="005C6E4C">
              <w:rPr>
                <w:rFonts w:cs="Calibri"/>
                <w:sz w:val="24"/>
                <w:szCs w:val="24"/>
              </w:rPr>
              <w:t>biscuits, cookies, cakes, chocolate, and candies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73E20" w:rsidRDefault="00665D65" w:rsidP="00817955">
            <w:r>
              <w:t>0</w:t>
            </w:r>
          </w:p>
          <w:p w:rsidR="005C6E4C" w:rsidRDefault="00665D65" w:rsidP="00817955">
            <w:r>
              <w:t>1</w:t>
            </w:r>
          </w:p>
          <w:p w:rsidR="005C6E4C" w:rsidRDefault="00665D65" w:rsidP="00817955">
            <w:r>
              <w:t>2</w:t>
            </w:r>
          </w:p>
          <w:p w:rsidR="005C6E4C" w:rsidRDefault="005C6E4C" w:rsidP="00817955"/>
        </w:tc>
        <w:tc>
          <w:tcPr>
            <w:tcW w:w="2949" w:type="dxa"/>
          </w:tcPr>
          <w:p w:rsidR="00C73E20" w:rsidRDefault="005C6E4C" w:rsidP="00817955">
            <w:r>
              <w:t>Seldom/Never consumption</w:t>
            </w:r>
          </w:p>
          <w:p w:rsidR="005C6E4C" w:rsidRDefault="005C6E4C" w:rsidP="00817955">
            <w:r>
              <w:t>Weekly consumption</w:t>
            </w:r>
          </w:p>
          <w:p w:rsidR="005C6E4C" w:rsidRDefault="00665D65" w:rsidP="00817955">
            <w:r>
              <w:t>Daily consumption</w:t>
            </w:r>
          </w:p>
        </w:tc>
      </w:tr>
      <w:tr w:rsidR="00EB1474" w:rsidTr="00A27209">
        <w:tc>
          <w:tcPr>
            <w:tcW w:w="1738" w:type="dxa"/>
          </w:tcPr>
          <w:p w:rsidR="00665D65" w:rsidRDefault="00270891" w:rsidP="00665D65">
            <w:r>
              <w:t>11</w:t>
            </w:r>
          </w:p>
        </w:tc>
        <w:tc>
          <w:tcPr>
            <w:tcW w:w="2137" w:type="dxa"/>
          </w:tcPr>
          <w:p w:rsidR="00665D65" w:rsidRDefault="00511254" w:rsidP="00665D65">
            <w:proofErr w:type="spellStart"/>
            <w:r w:rsidRPr="00511254">
              <w:t>saltysnack</w:t>
            </w:r>
            <w:proofErr w:type="spellEnd"/>
          </w:p>
        </w:tc>
        <w:tc>
          <w:tcPr>
            <w:tcW w:w="2242" w:type="dxa"/>
          </w:tcPr>
          <w:p w:rsidR="00665D65" w:rsidRDefault="00665D65" w:rsidP="00665D65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11254" w:rsidRPr="00511254">
              <w:rPr>
                <w:rFonts w:cs="Calibri"/>
                <w:sz w:val="24"/>
                <w:szCs w:val="24"/>
              </w:rPr>
              <w:t>salty</w:t>
            </w:r>
            <w:r w:rsidR="00511254">
              <w:rPr>
                <w:rFonts w:cs="Calibri"/>
                <w:sz w:val="24"/>
                <w:szCs w:val="24"/>
              </w:rPr>
              <w:t xml:space="preserve"> </w:t>
            </w:r>
            <w:r w:rsidR="00511254" w:rsidRPr="00511254">
              <w:rPr>
                <w:rFonts w:cs="Calibri"/>
                <w:sz w:val="24"/>
                <w:szCs w:val="24"/>
              </w:rPr>
              <w:t>snacks</w:t>
            </w:r>
            <w:r w:rsidRPr="00511254">
              <w:rPr>
                <w:rFonts w:cs="Calibri"/>
                <w:sz w:val="24"/>
                <w:szCs w:val="24"/>
              </w:rPr>
              <w:t xml:space="preserve"> (including</w:t>
            </w:r>
            <w:r w:rsidR="00511254" w:rsidRPr="00511254">
              <w:rPr>
                <w:rFonts w:cs="Calibri"/>
                <w:sz w:val="24"/>
                <w:szCs w:val="24"/>
              </w:rPr>
              <w:t xml:space="preserve"> chips, cheese curls, popcorn, and pretzels)</w:t>
            </w:r>
          </w:p>
        </w:tc>
        <w:tc>
          <w:tcPr>
            <w:tcW w:w="1824" w:type="dxa"/>
          </w:tcPr>
          <w:p w:rsidR="00665D65" w:rsidRDefault="00665D65" w:rsidP="00665D65">
            <w:r>
              <w:t>0</w:t>
            </w:r>
          </w:p>
          <w:p w:rsidR="00665D65" w:rsidRDefault="00665D65" w:rsidP="00665D65">
            <w:r>
              <w:t>1</w:t>
            </w:r>
          </w:p>
          <w:p w:rsidR="00665D65" w:rsidRDefault="00665D65" w:rsidP="00665D65">
            <w:r>
              <w:t>2</w:t>
            </w:r>
          </w:p>
          <w:p w:rsidR="00665D65" w:rsidRDefault="00665D65" w:rsidP="00665D65"/>
        </w:tc>
        <w:tc>
          <w:tcPr>
            <w:tcW w:w="2949" w:type="dxa"/>
          </w:tcPr>
          <w:p w:rsidR="00665D65" w:rsidRDefault="00665D65" w:rsidP="00665D65">
            <w:r>
              <w:t>Seldom/Never consumption</w:t>
            </w:r>
          </w:p>
          <w:p w:rsidR="00665D65" w:rsidRDefault="00665D65" w:rsidP="00665D65">
            <w:r>
              <w:t>Weekly consumption</w:t>
            </w:r>
          </w:p>
          <w:p w:rsidR="00665D65" w:rsidRDefault="00665D65" w:rsidP="00665D65">
            <w:r>
              <w:t>Daily consumption</w:t>
            </w:r>
          </w:p>
        </w:tc>
      </w:tr>
      <w:tr w:rsidR="00EB1474" w:rsidTr="00A27209">
        <w:tc>
          <w:tcPr>
            <w:tcW w:w="1738" w:type="dxa"/>
          </w:tcPr>
          <w:p w:rsidR="00665D65" w:rsidRDefault="00511254" w:rsidP="00270891">
            <w:r>
              <w:t>1</w:t>
            </w:r>
            <w:r w:rsidR="00270891">
              <w:t>2</w:t>
            </w:r>
            <w:r>
              <w:t xml:space="preserve"> </w:t>
            </w:r>
          </w:p>
        </w:tc>
        <w:tc>
          <w:tcPr>
            <w:tcW w:w="2137" w:type="dxa"/>
          </w:tcPr>
          <w:p w:rsidR="00665D65" w:rsidRDefault="00511254" w:rsidP="00665D65">
            <w:r>
              <w:t>Cola</w:t>
            </w:r>
          </w:p>
        </w:tc>
        <w:tc>
          <w:tcPr>
            <w:tcW w:w="2242" w:type="dxa"/>
          </w:tcPr>
          <w:p w:rsidR="00665D65" w:rsidRDefault="00665D65" w:rsidP="00511254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</w:t>
            </w:r>
            <w:r w:rsidRPr="00B444A0">
              <w:rPr>
                <w:rFonts w:cs="Calibri"/>
                <w:sz w:val="24"/>
                <w:szCs w:val="24"/>
              </w:rPr>
              <w:t xml:space="preserve">consumed </w:t>
            </w:r>
            <w:r w:rsidR="00B444A0" w:rsidRPr="00B444A0">
              <w:rPr>
                <w:rFonts w:cs="Calibri"/>
                <w:sz w:val="24"/>
                <w:szCs w:val="24"/>
              </w:rPr>
              <w:t>soda</w:t>
            </w:r>
          </w:p>
        </w:tc>
        <w:tc>
          <w:tcPr>
            <w:tcW w:w="1824" w:type="dxa"/>
          </w:tcPr>
          <w:p w:rsidR="00665D65" w:rsidRDefault="00665D65" w:rsidP="00665D65">
            <w:r>
              <w:t>0</w:t>
            </w:r>
          </w:p>
          <w:p w:rsidR="00665D65" w:rsidRDefault="00665D65" w:rsidP="00665D65">
            <w:r>
              <w:t>1</w:t>
            </w:r>
          </w:p>
          <w:p w:rsidR="00665D65" w:rsidRDefault="00665D65" w:rsidP="00665D65">
            <w:r>
              <w:t>2</w:t>
            </w:r>
          </w:p>
          <w:p w:rsidR="00665D65" w:rsidRDefault="00665D65" w:rsidP="00665D65"/>
        </w:tc>
        <w:tc>
          <w:tcPr>
            <w:tcW w:w="2949" w:type="dxa"/>
          </w:tcPr>
          <w:p w:rsidR="00665D65" w:rsidRDefault="00665D65" w:rsidP="00665D65">
            <w:r>
              <w:t>Seldom/Never consumption</w:t>
            </w:r>
          </w:p>
          <w:p w:rsidR="00665D65" w:rsidRDefault="00665D65" w:rsidP="00665D65">
            <w:r>
              <w:t>Weekly consumption</w:t>
            </w:r>
          </w:p>
          <w:p w:rsidR="00665D65" w:rsidRDefault="00665D65" w:rsidP="00665D65">
            <w:r>
              <w:t>Daily consumption</w:t>
            </w:r>
          </w:p>
        </w:tc>
      </w:tr>
      <w:tr w:rsidR="00EB1474" w:rsidTr="00A27209">
        <w:tc>
          <w:tcPr>
            <w:tcW w:w="1738" w:type="dxa"/>
          </w:tcPr>
          <w:p w:rsidR="00665D65" w:rsidRDefault="00337B39" w:rsidP="00270891">
            <w:r>
              <w:t>1</w:t>
            </w:r>
            <w:r w:rsidR="00270891">
              <w:t>3</w:t>
            </w:r>
          </w:p>
        </w:tc>
        <w:tc>
          <w:tcPr>
            <w:tcW w:w="2137" w:type="dxa"/>
          </w:tcPr>
          <w:p w:rsidR="00665D65" w:rsidRDefault="00B46E65" w:rsidP="00665D65">
            <w:proofErr w:type="spellStart"/>
            <w:r w:rsidRPr="00B46E65">
              <w:t>Freshfruit</w:t>
            </w:r>
            <w:proofErr w:type="spellEnd"/>
          </w:p>
        </w:tc>
        <w:tc>
          <w:tcPr>
            <w:tcW w:w="2242" w:type="dxa"/>
          </w:tcPr>
          <w:p w:rsidR="00665D65" w:rsidRDefault="00665D65" w:rsidP="00B46E65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46E65" w:rsidRPr="00B46E65">
              <w:rPr>
                <w:rFonts w:cs="Calibri"/>
                <w:sz w:val="24"/>
                <w:szCs w:val="24"/>
              </w:rPr>
              <w:t>Fresh</w:t>
            </w:r>
            <w:r w:rsidR="00B46E65">
              <w:rPr>
                <w:rFonts w:cs="Calibri"/>
                <w:sz w:val="24"/>
                <w:szCs w:val="24"/>
              </w:rPr>
              <w:t xml:space="preserve"> </w:t>
            </w:r>
            <w:r w:rsidR="00B46E65" w:rsidRPr="00B46E65">
              <w:rPr>
                <w:rFonts w:cs="Calibri"/>
                <w:sz w:val="24"/>
                <w:szCs w:val="24"/>
              </w:rPr>
              <w:t>fruit</w:t>
            </w:r>
            <w:r w:rsidR="00B46E65">
              <w:rPr>
                <w:rFonts w:cs="Calibri"/>
                <w:sz w:val="24"/>
                <w:szCs w:val="24"/>
              </w:rPr>
              <w:t>s</w:t>
            </w:r>
            <w:r w:rsidR="00B46E65" w:rsidRPr="00B46E6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65D65" w:rsidRDefault="00665D65" w:rsidP="00665D65">
            <w:r>
              <w:t>0</w:t>
            </w:r>
          </w:p>
          <w:p w:rsidR="00665D65" w:rsidRDefault="00665D65" w:rsidP="00665D65">
            <w:r>
              <w:t>1</w:t>
            </w:r>
          </w:p>
          <w:p w:rsidR="00665D65" w:rsidRDefault="00665D65" w:rsidP="00665D65">
            <w:r>
              <w:t>2</w:t>
            </w:r>
          </w:p>
          <w:p w:rsidR="00665D65" w:rsidRDefault="00665D65" w:rsidP="00665D65"/>
        </w:tc>
        <w:tc>
          <w:tcPr>
            <w:tcW w:w="2949" w:type="dxa"/>
          </w:tcPr>
          <w:p w:rsidR="00665D65" w:rsidRDefault="00665D65" w:rsidP="00665D65">
            <w:r>
              <w:t>Seldom/Never consumption</w:t>
            </w:r>
          </w:p>
          <w:p w:rsidR="00665D65" w:rsidRDefault="00665D65" w:rsidP="00665D65">
            <w:r>
              <w:t>Weekly consumption</w:t>
            </w:r>
          </w:p>
          <w:p w:rsidR="00665D65" w:rsidRDefault="00665D65" w:rsidP="00665D65">
            <w:r>
              <w:t>Daily consumption</w:t>
            </w:r>
          </w:p>
        </w:tc>
      </w:tr>
      <w:tr w:rsidR="00EB1474" w:rsidTr="00A27209">
        <w:tc>
          <w:tcPr>
            <w:tcW w:w="1738" w:type="dxa"/>
          </w:tcPr>
          <w:p w:rsidR="00665D65" w:rsidRDefault="00A27209" w:rsidP="00270891">
            <w:r>
              <w:t>1</w:t>
            </w:r>
            <w:r w:rsidR="00270891">
              <w:t>4</w:t>
            </w:r>
          </w:p>
        </w:tc>
        <w:tc>
          <w:tcPr>
            <w:tcW w:w="2137" w:type="dxa"/>
          </w:tcPr>
          <w:p w:rsidR="00665D65" w:rsidRDefault="00B444A0" w:rsidP="00665D65">
            <w:proofErr w:type="spellStart"/>
            <w:r w:rsidRPr="00B444A0">
              <w:t>Dryfruit</w:t>
            </w:r>
            <w:proofErr w:type="spellEnd"/>
          </w:p>
        </w:tc>
        <w:tc>
          <w:tcPr>
            <w:tcW w:w="2242" w:type="dxa"/>
          </w:tcPr>
          <w:p w:rsidR="00665D65" w:rsidRDefault="00665D65" w:rsidP="00EB1474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4105B" w:rsidRPr="00B444A0">
              <w:t>Dry</w:t>
            </w:r>
            <w:r w:rsidR="0004105B">
              <w:t xml:space="preserve"> </w:t>
            </w:r>
            <w:r w:rsidR="0004105B" w:rsidRPr="00B444A0">
              <w:t>fruit</w:t>
            </w:r>
            <w:r w:rsidR="0004105B">
              <w:t>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65D65" w:rsidRDefault="00665D65" w:rsidP="00665D65">
            <w:r>
              <w:t>0</w:t>
            </w:r>
          </w:p>
          <w:p w:rsidR="00665D65" w:rsidRDefault="00665D65" w:rsidP="00665D65">
            <w:r>
              <w:t>1</w:t>
            </w:r>
          </w:p>
          <w:p w:rsidR="00665D65" w:rsidRDefault="00665D65" w:rsidP="00665D65">
            <w:r>
              <w:t>2</w:t>
            </w:r>
          </w:p>
          <w:p w:rsidR="00665D65" w:rsidRDefault="00665D65" w:rsidP="00665D65"/>
        </w:tc>
        <w:tc>
          <w:tcPr>
            <w:tcW w:w="2949" w:type="dxa"/>
          </w:tcPr>
          <w:p w:rsidR="00665D65" w:rsidRDefault="00665D65" w:rsidP="00665D65">
            <w:r>
              <w:t>Seldom/Never consumption</w:t>
            </w:r>
          </w:p>
          <w:p w:rsidR="00665D65" w:rsidRDefault="00665D65" w:rsidP="00665D65">
            <w:r>
              <w:t>Weekly consumption</w:t>
            </w:r>
          </w:p>
          <w:p w:rsidR="00665D65" w:rsidRDefault="00665D65" w:rsidP="00665D65">
            <w:r>
              <w:t>Daily consumption</w:t>
            </w:r>
          </w:p>
        </w:tc>
      </w:tr>
      <w:tr w:rsidR="00EB1474" w:rsidTr="00A27209">
        <w:tc>
          <w:tcPr>
            <w:tcW w:w="1738" w:type="dxa"/>
          </w:tcPr>
          <w:p w:rsidR="00665D65" w:rsidRDefault="00A27209" w:rsidP="00270891">
            <w:r>
              <w:t>1</w:t>
            </w:r>
            <w:r w:rsidR="00270891">
              <w:t>5</w:t>
            </w:r>
          </w:p>
        </w:tc>
        <w:tc>
          <w:tcPr>
            <w:tcW w:w="2137" w:type="dxa"/>
          </w:tcPr>
          <w:p w:rsidR="00665D65" w:rsidRDefault="00EB1474" w:rsidP="00665D65">
            <w:proofErr w:type="spellStart"/>
            <w:r w:rsidRPr="00EB1474">
              <w:t>Swetenedbeverage</w:t>
            </w:r>
            <w:proofErr w:type="spellEnd"/>
          </w:p>
        </w:tc>
        <w:tc>
          <w:tcPr>
            <w:tcW w:w="2242" w:type="dxa"/>
          </w:tcPr>
          <w:p w:rsidR="00665D65" w:rsidRDefault="00665D65" w:rsidP="00EB1474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 w:rsidR="00EB1474">
              <w:rPr>
                <w:rFonts w:cs="Calibri"/>
                <w:sz w:val="24"/>
                <w:szCs w:val="24"/>
              </w:rPr>
              <w:t xml:space="preserve"> </w:t>
            </w:r>
            <w:r w:rsidR="00EB1474" w:rsidRPr="00EB1474">
              <w:rPr>
                <w:rFonts w:cs="Calibri"/>
                <w:sz w:val="24"/>
                <w:szCs w:val="24"/>
              </w:rPr>
              <w:t>Sweetened</w:t>
            </w:r>
            <w:r w:rsidR="00EB1474">
              <w:rPr>
                <w:rFonts w:cs="Calibri"/>
                <w:sz w:val="24"/>
                <w:szCs w:val="24"/>
              </w:rPr>
              <w:t xml:space="preserve"> </w:t>
            </w:r>
            <w:r w:rsidR="00EB1474" w:rsidRPr="00EB1474">
              <w:rPr>
                <w:rFonts w:cs="Calibri"/>
                <w:sz w:val="24"/>
                <w:szCs w:val="24"/>
              </w:rPr>
              <w:t>beverage</w:t>
            </w:r>
            <w:r w:rsidR="00EB1474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 (including</w:t>
            </w:r>
            <w:r w:rsidR="00EB1474">
              <w:rPr>
                <w:rFonts w:cs="Calibri"/>
                <w:sz w:val="24"/>
                <w:szCs w:val="24"/>
              </w:rPr>
              <w:t xml:space="preserve"> artificial fruits juice)</w:t>
            </w:r>
          </w:p>
        </w:tc>
        <w:tc>
          <w:tcPr>
            <w:tcW w:w="1824" w:type="dxa"/>
          </w:tcPr>
          <w:p w:rsidR="00665D65" w:rsidRDefault="00665D65" w:rsidP="00665D65">
            <w:r>
              <w:t>0</w:t>
            </w:r>
          </w:p>
          <w:p w:rsidR="00665D65" w:rsidRDefault="00665D65" w:rsidP="00665D65">
            <w:r>
              <w:t>1</w:t>
            </w:r>
          </w:p>
          <w:p w:rsidR="00665D65" w:rsidRDefault="00665D65" w:rsidP="00665D65">
            <w:r>
              <w:t>2</w:t>
            </w:r>
          </w:p>
          <w:p w:rsidR="00665D65" w:rsidRDefault="00665D65" w:rsidP="00665D65"/>
        </w:tc>
        <w:tc>
          <w:tcPr>
            <w:tcW w:w="2949" w:type="dxa"/>
          </w:tcPr>
          <w:p w:rsidR="00665D65" w:rsidRDefault="00665D65" w:rsidP="00665D65">
            <w:r>
              <w:t>Seldom/Never consumption</w:t>
            </w:r>
          </w:p>
          <w:p w:rsidR="00665D65" w:rsidRDefault="00665D65" w:rsidP="00665D65">
            <w:r>
              <w:t>Weekly consumption</w:t>
            </w:r>
          </w:p>
          <w:p w:rsidR="00665D65" w:rsidRDefault="00665D65" w:rsidP="00665D65">
            <w:r>
              <w:t>Daily consumption</w:t>
            </w:r>
          </w:p>
        </w:tc>
      </w:tr>
      <w:tr w:rsidR="00A27209" w:rsidTr="00A27209">
        <w:tc>
          <w:tcPr>
            <w:tcW w:w="1738" w:type="dxa"/>
          </w:tcPr>
          <w:p w:rsidR="00A27209" w:rsidRDefault="00A27209" w:rsidP="00270891">
            <w:r>
              <w:lastRenderedPageBreak/>
              <w:t>1</w:t>
            </w:r>
            <w:r w:rsidR="00270891">
              <w:t>6</w:t>
            </w:r>
          </w:p>
        </w:tc>
        <w:tc>
          <w:tcPr>
            <w:tcW w:w="2137" w:type="dxa"/>
          </w:tcPr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vegtebale</w:t>
            </w:r>
            <w:proofErr w:type="spellEnd"/>
          </w:p>
          <w:p w:rsidR="00A27209" w:rsidRPr="00EB1474" w:rsidRDefault="00A27209" w:rsidP="00A27209"/>
        </w:tc>
        <w:tc>
          <w:tcPr>
            <w:tcW w:w="2242" w:type="dxa"/>
          </w:tcPr>
          <w:p w:rsidR="00A27209" w:rsidRPr="00B46E65" w:rsidRDefault="00A27209" w:rsidP="00A2720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vegetables</w:t>
            </w:r>
          </w:p>
          <w:p w:rsidR="00A27209" w:rsidRDefault="00A27209" w:rsidP="00A27209"/>
        </w:tc>
        <w:tc>
          <w:tcPr>
            <w:tcW w:w="1824" w:type="dxa"/>
          </w:tcPr>
          <w:p w:rsidR="00A27209" w:rsidRDefault="00A27209" w:rsidP="00A27209">
            <w:r>
              <w:t>0</w:t>
            </w:r>
          </w:p>
          <w:p w:rsidR="00A27209" w:rsidRDefault="00A27209" w:rsidP="00A27209">
            <w:r>
              <w:t>1</w:t>
            </w:r>
          </w:p>
          <w:p w:rsidR="00A27209" w:rsidRDefault="00A27209" w:rsidP="00A27209">
            <w:r>
              <w:t>2</w:t>
            </w:r>
          </w:p>
          <w:p w:rsidR="00A27209" w:rsidRDefault="00A27209" w:rsidP="00A27209"/>
        </w:tc>
        <w:tc>
          <w:tcPr>
            <w:tcW w:w="2949" w:type="dxa"/>
          </w:tcPr>
          <w:p w:rsidR="00A27209" w:rsidRDefault="00A27209" w:rsidP="00A27209">
            <w:r>
              <w:t>Seldom/Never consumption</w:t>
            </w:r>
          </w:p>
          <w:p w:rsidR="00A27209" w:rsidRDefault="00A27209" w:rsidP="00A27209">
            <w:r>
              <w:t>Weekly consumption</w:t>
            </w:r>
          </w:p>
          <w:p w:rsidR="00A27209" w:rsidRDefault="00A27209" w:rsidP="00A27209">
            <w:r>
              <w:t>Daily consumption</w:t>
            </w:r>
          </w:p>
        </w:tc>
      </w:tr>
      <w:tr w:rsidR="00A27209" w:rsidTr="00A27209">
        <w:tc>
          <w:tcPr>
            <w:tcW w:w="1738" w:type="dxa"/>
          </w:tcPr>
          <w:p w:rsidR="00A27209" w:rsidRDefault="00A27209" w:rsidP="00270891">
            <w:r>
              <w:t>1</w:t>
            </w:r>
            <w:r w:rsidR="00270891">
              <w:t>7</w:t>
            </w:r>
          </w:p>
        </w:tc>
        <w:tc>
          <w:tcPr>
            <w:tcW w:w="2137" w:type="dxa"/>
          </w:tcPr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WholeFatMilk_intake</w:t>
            </w:r>
            <w:proofErr w:type="spellEnd"/>
          </w:p>
          <w:p w:rsidR="00A27209" w:rsidRPr="00EB1474" w:rsidRDefault="00A27209" w:rsidP="00A27209"/>
        </w:tc>
        <w:tc>
          <w:tcPr>
            <w:tcW w:w="2242" w:type="dxa"/>
          </w:tcPr>
          <w:p w:rsidR="00A27209" w:rsidRPr="00B444A0" w:rsidRDefault="00A27209" w:rsidP="00A27209"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Whole Fat Milk intake</w:t>
            </w:r>
          </w:p>
          <w:p w:rsidR="00A27209" w:rsidRDefault="00A27209" w:rsidP="00A27209"/>
        </w:tc>
        <w:tc>
          <w:tcPr>
            <w:tcW w:w="1824" w:type="dxa"/>
          </w:tcPr>
          <w:p w:rsidR="00A27209" w:rsidRDefault="00A27209" w:rsidP="00A27209">
            <w:r>
              <w:t>0</w:t>
            </w:r>
          </w:p>
          <w:p w:rsidR="00A27209" w:rsidRDefault="00A27209" w:rsidP="00A27209">
            <w:r>
              <w:t>1</w:t>
            </w:r>
          </w:p>
          <w:p w:rsidR="00A27209" w:rsidRDefault="00A27209" w:rsidP="00A27209">
            <w:r>
              <w:t>2</w:t>
            </w:r>
          </w:p>
          <w:p w:rsidR="00A27209" w:rsidRDefault="00A27209" w:rsidP="00A27209"/>
        </w:tc>
        <w:tc>
          <w:tcPr>
            <w:tcW w:w="2949" w:type="dxa"/>
          </w:tcPr>
          <w:p w:rsidR="00A27209" w:rsidRDefault="00A27209" w:rsidP="00A27209">
            <w:r>
              <w:t>Seldom/Never consumption</w:t>
            </w:r>
          </w:p>
          <w:p w:rsidR="00A27209" w:rsidRDefault="00A27209" w:rsidP="00A27209">
            <w:r>
              <w:t>Weekly consumption</w:t>
            </w:r>
          </w:p>
          <w:p w:rsidR="00A27209" w:rsidRDefault="00A27209" w:rsidP="00A27209">
            <w:r>
              <w:t>Daily consumption</w:t>
            </w:r>
          </w:p>
        </w:tc>
      </w:tr>
      <w:tr w:rsidR="00A27209" w:rsidTr="00A27209">
        <w:tc>
          <w:tcPr>
            <w:tcW w:w="1738" w:type="dxa"/>
          </w:tcPr>
          <w:p w:rsidR="00A27209" w:rsidRDefault="00A27209" w:rsidP="00270891">
            <w:r>
              <w:t>1</w:t>
            </w:r>
            <w:r w:rsidR="00270891">
              <w:t>8</w:t>
            </w:r>
            <w:bookmarkStart w:id="0" w:name="_GoBack"/>
            <w:bookmarkEnd w:id="0"/>
          </w:p>
        </w:tc>
        <w:tc>
          <w:tcPr>
            <w:tcW w:w="2137" w:type="dxa"/>
          </w:tcPr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fastfood</w:t>
            </w:r>
            <w:proofErr w:type="spellEnd"/>
          </w:p>
          <w:p w:rsidR="00A27209" w:rsidRPr="00EB1474" w:rsidRDefault="00A27209" w:rsidP="00A27209"/>
        </w:tc>
        <w:tc>
          <w:tcPr>
            <w:tcW w:w="2242" w:type="dxa"/>
          </w:tcPr>
          <w:p w:rsidR="00A27209" w:rsidRPr="00EB1474" w:rsidRDefault="00A27209" w:rsidP="00A2720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</w:t>
            </w:r>
            <w:r w:rsidRPr="00C679C3">
              <w:rPr>
                <w:rFonts w:cs="Calibri"/>
                <w:sz w:val="24"/>
                <w:szCs w:val="24"/>
              </w:rPr>
              <w:t xml:space="preserve">ow many times </w:t>
            </w:r>
            <w:r>
              <w:rPr>
                <w:rFonts w:cs="Calibri"/>
                <w:sz w:val="24"/>
                <w:szCs w:val="24"/>
              </w:rPr>
              <w:t>students</w:t>
            </w:r>
            <w:r w:rsidRPr="00C679C3">
              <w:rPr>
                <w:rFonts w:cs="Calibri"/>
                <w:sz w:val="24"/>
                <w:szCs w:val="24"/>
              </w:rPr>
              <w:t xml:space="preserve"> had consumed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A27209" w:rsidRDefault="00A27209" w:rsidP="00A27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Fast foods</w:t>
            </w:r>
          </w:p>
          <w:p w:rsidR="00A27209" w:rsidRDefault="00A27209" w:rsidP="00A27209">
            <w:r>
              <w:rPr>
                <w:rFonts w:cs="Calibri"/>
                <w:sz w:val="24"/>
                <w:szCs w:val="24"/>
              </w:rPr>
              <w:t>(</w:t>
            </w:r>
            <w:r w:rsidRPr="00A27209">
              <w:rPr>
                <w:rFonts w:cs="Calibri"/>
                <w:sz w:val="24"/>
                <w:szCs w:val="24"/>
              </w:rPr>
              <w:t>including hot dogs, hamburgers, cheeseburgers, fried chicken, and pizza)</w:t>
            </w:r>
          </w:p>
        </w:tc>
        <w:tc>
          <w:tcPr>
            <w:tcW w:w="1824" w:type="dxa"/>
          </w:tcPr>
          <w:p w:rsidR="00A27209" w:rsidRDefault="00A27209" w:rsidP="00A27209">
            <w:r>
              <w:t>0</w:t>
            </w:r>
          </w:p>
          <w:p w:rsidR="00A27209" w:rsidRDefault="00A27209" w:rsidP="00A27209">
            <w:r>
              <w:t>1</w:t>
            </w:r>
          </w:p>
          <w:p w:rsidR="00A27209" w:rsidRDefault="00A27209" w:rsidP="00A27209">
            <w:r>
              <w:t>2</w:t>
            </w:r>
          </w:p>
          <w:p w:rsidR="00A27209" w:rsidRDefault="00A27209" w:rsidP="00A27209"/>
        </w:tc>
        <w:tc>
          <w:tcPr>
            <w:tcW w:w="2949" w:type="dxa"/>
          </w:tcPr>
          <w:p w:rsidR="00A27209" w:rsidRDefault="00A27209" w:rsidP="00A27209">
            <w:r>
              <w:t>Seldom/Never consumption</w:t>
            </w:r>
          </w:p>
          <w:p w:rsidR="00A27209" w:rsidRDefault="00A27209" w:rsidP="00A27209">
            <w:r>
              <w:t>Weekly consumption</w:t>
            </w:r>
          </w:p>
          <w:p w:rsidR="00A27209" w:rsidRDefault="00A27209" w:rsidP="00A27209">
            <w:r>
              <w:t>Daily consumption</w:t>
            </w:r>
          </w:p>
        </w:tc>
      </w:tr>
    </w:tbl>
    <w:p w:rsidR="00817955" w:rsidRDefault="00817955" w:rsidP="00817955">
      <w:pPr>
        <w:ind w:firstLine="720"/>
      </w:pPr>
    </w:p>
    <w:sectPr w:rsidR="0081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5"/>
    <w:rsid w:val="0004105B"/>
    <w:rsid w:val="00270891"/>
    <w:rsid w:val="00337B39"/>
    <w:rsid w:val="00435497"/>
    <w:rsid w:val="004B6E6D"/>
    <w:rsid w:val="00511254"/>
    <w:rsid w:val="005C6E4C"/>
    <w:rsid w:val="00665D65"/>
    <w:rsid w:val="006D1132"/>
    <w:rsid w:val="007259CC"/>
    <w:rsid w:val="00817955"/>
    <w:rsid w:val="00A27209"/>
    <w:rsid w:val="00AE056B"/>
    <w:rsid w:val="00B102D6"/>
    <w:rsid w:val="00B444A0"/>
    <w:rsid w:val="00B46E65"/>
    <w:rsid w:val="00C47A1D"/>
    <w:rsid w:val="00C73E20"/>
    <w:rsid w:val="00E51E3B"/>
    <w:rsid w:val="00EB1474"/>
    <w:rsid w:val="00EE4671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5608-D6FB-4E87-95B9-47FA3D6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MQorbani</dc:creator>
  <cp:keywords/>
  <dc:description/>
  <cp:lastModifiedBy>MQorbani</cp:lastModifiedBy>
  <cp:revision>16</cp:revision>
  <dcterms:created xsi:type="dcterms:W3CDTF">2016-04-15T20:28:00Z</dcterms:created>
  <dcterms:modified xsi:type="dcterms:W3CDTF">2016-10-02T06:57:00Z</dcterms:modified>
</cp:coreProperties>
</file>